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62" w:rsidRDefault="00D50762" w:rsidP="00634282">
      <w:pPr>
        <w:jc w:val="center"/>
        <w:rPr>
          <w:sz w:val="28"/>
          <w:szCs w:val="28"/>
        </w:rPr>
      </w:pPr>
    </w:p>
    <w:p w:rsidR="00634282" w:rsidRPr="005304C0" w:rsidRDefault="00634282" w:rsidP="005304C0">
      <w:pPr>
        <w:jc w:val="center"/>
        <w:rPr>
          <w:b/>
          <w:sz w:val="28"/>
          <w:szCs w:val="28"/>
        </w:rPr>
      </w:pPr>
      <w:r w:rsidRPr="005304C0">
        <w:rPr>
          <w:b/>
          <w:sz w:val="28"/>
          <w:szCs w:val="28"/>
        </w:rPr>
        <w:t>ФИНАНСОВО-ЭКОНОМИЧЕСКОЕ ОБОСНОВАНИЕ</w:t>
      </w:r>
    </w:p>
    <w:p w:rsidR="006E14A5" w:rsidRPr="005304C0" w:rsidRDefault="00EB44C1" w:rsidP="005304C0">
      <w:pPr>
        <w:jc w:val="center"/>
        <w:rPr>
          <w:sz w:val="28"/>
          <w:szCs w:val="28"/>
        </w:rPr>
      </w:pPr>
      <w:r w:rsidRPr="005304C0">
        <w:rPr>
          <w:sz w:val="28"/>
          <w:szCs w:val="28"/>
        </w:rPr>
        <w:t xml:space="preserve">к проекту закона Алтайского края </w:t>
      </w:r>
    </w:p>
    <w:p w:rsidR="00596D23" w:rsidRDefault="00D16216" w:rsidP="005304C0">
      <w:pPr>
        <w:widowControl w:val="0"/>
        <w:ind w:right="-1"/>
        <w:jc w:val="center"/>
        <w:rPr>
          <w:sz w:val="28"/>
          <w:szCs w:val="28"/>
        </w:rPr>
      </w:pPr>
      <w:r w:rsidRPr="005304C0">
        <w:rPr>
          <w:sz w:val="28"/>
          <w:szCs w:val="28"/>
        </w:rPr>
        <w:t>«</w:t>
      </w:r>
      <w:r w:rsidR="005304C0" w:rsidRPr="005304C0">
        <w:rPr>
          <w:sz w:val="28"/>
          <w:szCs w:val="28"/>
        </w:rPr>
        <w:t>О внесении изменений в закон</w:t>
      </w:r>
      <w:r w:rsidR="00596D23">
        <w:rPr>
          <w:sz w:val="28"/>
          <w:szCs w:val="28"/>
        </w:rPr>
        <w:t xml:space="preserve"> </w:t>
      </w:r>
      <w:r w:rsidR="005304C0" w:rsidRPr="005304C0">
        <w:rPr>
          <w:sz w:val="28"/>
          <w:szCs w:val="28"/>
        </w:rPr>
        <w:t xml:space="preserve">Алтайского края </w:t>
      </w:r>
    </w:p>
    <w:p w:rsidR="00596D23" w:rsidRDefault="005304C0" w:rsidP="005304C0">
      <w:pPr>
        <w:widowControl w:val="0"/>
        <w:ind w:right="-1"/>
        <w:jc w:val="center"/>
        <w:rPr>
          <w:sz w:val="28"/>
          <w:szCs w:val="28"/>
        </w:rPr>
      </w:pPr>
      <w:r w:rsidRPr="005304C0">
        <w:rPr>
          <w:sz w:val="28"/>
          <w:szCs w:val="28"/>
        </w:rPr>
        <w:t xml:space="preserve">«О применении индивидуальными предпринимателями </w:t>
      </w:r>
    </w:p>
    <w:p w:rsidR="00596D23" w:rsidRDefault="005304C0" w:rsidP="00596D23">
      <w:pPr>
        <w:widowControl w:val="0"/>
        <w:ind w:right="-1"/>
        <w:jc w:val="center"/>
        <w:rPr>
          <w:sz w:val="28"/>
          <w:szCs w:val="28"/>
        </w:rPr>
      </w:pPr>
      <w:r w:rsidRPr="005304C0">
        <w:rPr>
          <w:sz w:val="28"/>
          <w:szCs w:val="28"/>
        </w:rPr>
        <w:t xml:space="preserve">патентной системы налогообложения </w:t>
      </w:r>
    </w:p>
    <w:p w:rsidR="00C705FF" w:rsidRPr="005304C0" w:rsidRDefault="005304C0" w:rsidP="00596D23">
      <w:pPr>
        <w:widowControl w:val="0"/>
        <w:ind w:right="-1"/>
        <w:jc w:val="center"/>
        <w:rPr>
          <w:sz w:val="28"/>
          <w:szCs w:val="28"/>
        </w:rPr>
      </w:pPr>
      <w:r w:rsidRPr="005304C0">
        <w:rPr>
          <w:sz w:val="28"/>
          <w:szCs w:val="28"/>
        </w:rPr>
        <w:t>на территории Алтайского края</w:t>
      </w:r>
      <w:r w:rsidR="00D16216" w:rsidRPr="005304C0">
        <w:rPr>
          <w:sz w:val="28"/>
          <w:szCs w:val="28"/>
        </w:rPr>
        <w:t>»</w:t>
      </w:r>
      <w:r w:rsidR="00C705FF" w:rsidRPr="005304C0">
        <w:rPr>
          <w:bCs/>
          <w:sz w:val="28"/>
          <w:szCs w:val="28"/>
        </w:rPr>
        <w:t xml:space="preserve"> </w:t>
      </w:r>
    </w:p>
    <w:p w:rsidR="002540DB" w:rsidRPr="005304C0" w:rsidRDefault="002540DB" w:rsidP="005304C0">
      <w:pPr>
        <w:jc w:val="center"/>
        <w:rPr>
          <w:sz w:val="28"/>
          <w:szCs w:val="28"/>
        </w:rPr>
      </w:pPr>
    </w:p>
    <w:p w:rsidR="002540DB" w:rsidRPr="005304C0" w:rsidRDefault="002540DB" w:rsidP="005304C0">
      <w:pPr>
        <w:jc w:val="both"/>
        <w:rPr>
          <w:sz w:val="28"/>
          <w:szCs w:val="28"/>
        </w:rPr>
      </w:pPr>
      <w:r w:rsidRPr="005304C0">
        <w:rPr>
          <w:sz w:val="28"/>
          <w:szCs w:val="28"/>
        </w:rPr>
        <w:tab/>
      </w:r>
      <w:r w:rsidRPr="005304C0">
        <w:rPr>
          <w:sz w:val="28"/>
          <w:szCs w:val="28"/>
        </w:rPr>
        <w:tab/>
      </w:r>
      <w:r w:rsidRPr="005304C0">
        <w:rPr>
          <w:sz w:val="28"/>
          <w:szCs w:val="28"/>
        </w:rPr>
        <w:tab/>
      </w:r>
      <w:r w:rsidRPr="005304C0">
        <w:rPr>
          <w:sz w:val="28"/>
          <w:szCs w:val="28"/>
        </w:rPr>
        <w:tab/>
      </w:r>
      <w:r w:rsidRPr="005304C0">
        <w:rPr>
          <w:sz w:val="28"/>
          <w:szCs w:val="28"/>
        </w:rPr>
        <w:tab/>
      </w:r>
      <w:r w:rsidRPr="005304C0">
        <w:rPr>
          <w:sz w:val="28"/>
          <w:szCs w:val="28"/>
        </w:rPr>
        <w:tab/>
      </w:r>
      <w:r w:rsidRPr="005304C0">
        <w:rPr>
          <w:sz w:val="28"/>
          <w:szCs w:val="28"/>
        </w:rPr>
        <w:tab/>
      </w:r>
    </w:p>
    <w:p w:rsidR="00D3173B" w:rsidRPr="005304C0" w:rsidRDefault="00D3173B" w:rsidP="005304C0">
      <w:pPr>
        <w:widowControl w:val="0"/>
        <w:ind w:right="-1" w:firstLine="708"/>
        <w:jc w:val="both"/>
        <w:rPr>
          <w:sz w:val="28"/>
          <w:szCs w:val="28"/>
        </w:rPr>
      </w:pPr>
      <w:r w:rsidRPr="005304C0">
        <w:rPr>
          <w:sz w:val="28"/>
          <w:szCs w:val="28"/>
        </w:rPr>
        <w:t>Принятие з</w:t>
      </w:r>
      <w:r w:rsidR="00110330" w:rsidRPr="005304C0">
        <w:rPr>
          <w:sz w:val="28"/>
          <w:szCs w:val="28"/>
        </w:rPr>
        <w:t>акон</w:t>
      </w:r>
      <w:r w:rsidRPr="005304C0">
        <w:rPr>
          <w:sz w:val="28"/>
          <w:szCs w:val="28"/>
        </w:rPr>
        <w:t>а</w:t>
      </w:r>
      <w:r w:rsidR="00174297" w:rsidRPr="005304C0">
        <w:rPr>
          <w:sz w:val="28"/>
          <w:szCs w:val="28"/>
        </w:rPr>
        <w:t xml:space="preserve"> Алтайского края </w:t>
      </w:r>
      <w:r w:rsidR="00D16216" w:rsidRPr="005304C0">
        <w:rPr>
          <w:sz w:val="28"/>
          <w:szCs w:val="28"/>
        </w:rPr>
        <w:t>«</w:t>
      </w:r>
      <w:r w:rsidR="005304C0" w:rsidRPr="005304C0">
        <w:rPr>
          <w:sz w:val="28"/>
          <w:szCs w:val="28"/>
        </w:rPr>
        <w:t>О внесении изменений в закон</w:t>
      </w:r>
      <w:bookmarkStart w:id="0" w:name="_GoBack"/>
      <w:bookmarkEnd w:id="0"/>
      <w:r w:rsidR="005304C0" w:rsidRPr="005304C0">
        <w:rPr>
          <w:sz w:val="28"/>
          <w:szCs w:val="28"/>
        </w:rPr>
        <w:t xml:space="preserve"> Алтайского края</w:t>
      </w:r>
      <w:r w:rsidR="00D16216" w:rsidRPr="005304C0">
        <w:rPr>
          <w:sz w:val="28"/>
          <w:szCs w:val="28"/>
        </w:rPr>
        <w:t xml:space="preserve"> «О применении индивидуальными предпринимателями патентной системы налогообложения на территории Алтайского края»</w:t>
      </w:r>
      <w:r w:rsidR="00C705FF" w:rsidRPr="005304C0">
        <w:rPr>
          <w:bCs/>
          <w:sz w:val="28"/>
          <w:szCs w:val="28"/>
        </w:rPr>
        <w:t xml:space="preserve"> </w:t>
      </w:r>
      <w:r w:rsidRPr="005304C0">
        <w:rPr>
          <w:sz w:val="28"/>
          <w:szCs w:val="28"/>
        </w:rPr>
        <w:t>не повлечет дополнительных расходов краевого</w:t>
      </w:r>
      <w:r w:rsidR="00F70A16" w:rsidRPr="005304C0">
        <w:rPr>
          <w:sz w:val="28"/>
          <w:szCs w:val="28"/>
        </w:rPr>
        <w:t xml:space="preserve"> </w:t>
      </w:r>
      <w:r w:rsidRPr="005304C0">
        <w:rPr>
          <w:sz w:val="28"/>
          <w:szCs w:val="28"/>
        </w:rPr>
        <w:t>бюджет</w:t>
      </w:r>
      <w:r w:rsidR="00F70A16" w:rsidRPr="005304C0">
        <w:rPr>
          <w:sz w:val="28"/>
          <w:szCs w:val="28"/>
        </w:rPr>
        <w:t>а</w:t>
      </w:r>
      <w:r w:rsidRPr="005304C0">
        <w:rPr>
          <w:sz w:val="28"/>
          <w:szCs w:val="28"/>
        </w:rPr>
        <w:t>.</w:t>
      </w:r>
    </w:p>
    <w:p w:rsidR="00A557CF" w:rsidRPr="005304C0" w:rsidRDefault="00A557CF" w:rsidP="005304C0">
      <w:pPr>
        <w:ind w:firstLine="709"/>
        <w:jc w:val="both"/>
        <w:rPr>
          <w:sz w:val="28"/>
          <w:szCs w:val="28"/>
        </w:rPr>
      </w:pPr>
    </w:p>
    <w:p w:rsidR="00D50762" w:rsidRPr="005304C0" w:rsidRDefault="00D50762" w:rsidP="005304C0">
      <w:pPr>
        <w:jc w:val="both"/>
        <w:rPr>
          <w:sz w:val="28"/>
          <w:szCs w:val="28"/>
        </w:rPr>
      </w:pPr>
    </w:p>
    <w:p w:rsidR="0093240D" w:rsidRPr="005304C0" w:rsidRDefault="0093240D" w:rsidP="005304C0">
      <w:pPr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962"/>
        <w:gridCol w:w="4569"/>
      </w:tblGrid>
      <w:tr w:rsidR="00EB44C1" w:rsidRPr="005304C0" w:rsidTr="00EA1582">
        <w:tc>
          <w:tcPr>
            <w:tcW w:w="4962" w:type="dxa"/>
            <w:hideMark/>
          </w:tcPr>
          <w:p w:rsidR="00EB44C1" w:rsidRPr="005304C0" w:rsidRDefault="00EB44C1" w:rsidP="005304C0">
            <w:pPr>
              <w:tabs>
                <w:tab w:val="left" w:pos="3738"/>
              </w:tabs>
              <w:spacing w:before="40" w:after="40"/>
              <w:ind w:left="-108"/>
              <w:rPr>
                <w:sz w:val="28"/>
                <w:szCs w:val="28"/>
                <w:highlight w:val="yellow"/>
              </w:rPr>
            </w:pPr>
            <w:r w:rsidRPr="005304C0">
              <w:rPr>
                <w:sz w:val="28"/>
                <w:szCs w:val="28"/>
              </w:rPr>
              <w:t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      </w:r>
          </w:p>
        </w:tc>
        <w:tc>
          <w:tcPr>
            <w:tcW w:w="4569" w:type="dxa"/>
            <w:vAlign w:val="bottom"/>
            <w:hideMark/>
          </w:tcPr>
          <w:p w:rsidR="00EB44C1" w:rsidRPr="005304C0" w:rsidRDefault="00EB44C1" w:rsidP="005304C0">
            <w:pPr>
              <w:tabs>
                <w:tab w:val="left" w:pos="3738"/>
              </w:tabs>
              <w:spacing w:before="40" w:after="40"/>
              <w:ind w:right="-108"/>
              <w:jc w:val="right"/>
              <w:rPr>
                <w:sz w:val="28"/>
                <w:szCs w:val="28"/>
                <w:highlight w:val="yellow"/>
              </w:rPr>
            </w:pPr>
            <w:r w:rsidRPr="005304C0">
              <w:rPr>
                <w:sz w:val="28"/>
                <w:szCs w:val="28"/>
              </w:rPr>
              <w:t xml:space="preserve">         А.А. Васильев</w:t>
            </w:r>
          </w:p>
        </w:tc>
      </w:tr>
    </w:tbl>
    <w:p w:rsidR="0093240D" w:rsidRPr="0050318D" w:rsidRDefault="0093240D" w:rsidP="0093240D">
      <w:pPr>
        <w:spacing w:line="240" w:lineRule="exact"/>
        <w:jc w:val="both"/>
        <w:rPr>
          <w:color w:val="000000"/>
          <w:sz w:val="28"/>
          <w:szCs w:val="28"/>
        </w:rPr>
      </w:pPr>
    </w:p>
    <w:p w:rsidR="0093240D" w:rsidRDefault="0093240D" w:rsidP="0093240D">
      <w:pPr>
        <w:spacing w:line="256" w:lineRule="exact"/>
        <w:jc w:val="both"/>
        <w:rPr>
          <w:sz w:val="24"/>
          <w:szCs w:val="24"/>
        </w:rPr>
      </w:pPr>
    </w:p>
    <w:p w:rsidR="0093240D" w:rsidRPr="002D4E09" w:rsidRDefault="0093240D" w:rsidP="00AC42CC">
      <w:pPr>
        <w:jc w:val="both"/>
        <w:rPr>
          <w:sz w:val="28"/>
          <w:szCs w:val="28"/>
        </w:rPr>
      </w:pPr>
    </w:p>
    <w:sectPr w:rsidR="0093240D" w:rsidRPr="002D4E09" w:rsidSect="005304C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A1" w:rsidRDefault="00783AA1" w:rsidP="002525C6">
      <w:r>
        <w:separator/>
      </w:r>
    </w:p>
  </w:endnote>
  <w:endnote w:type="continuationSeparator" w:id="0">
    <w:p w:rsidR="00783AA1" w:rsidRDefault="00783AA1" w:rsidP="0025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A1" w:rsidRDefault="00783AA1" w:rsidP="002525C6">
      <w:r>
        <w:separator/>
      </w:r>
    </w:p>
  </w:footnote>
  <w:footnote w:type="continuationSeparator" w:id="0">
    <w:p w:rsidR="00783AA1" w:rsidRDefault="00783AA1" w:rsidP="0025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5C" w:rsidRDefault="00AF7F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F5C" w:rsidRDefault="00AF7F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46" w:rsidRDefault="00AF3F46">
    <w:pPr>
      <w:pStyle w:val="a3"/>
      <w:jc w:val="right"/>
    </w:pPr>
  </w:p>
  <w:p w:rsidR="00AF3F46" w:rsidRDefault="00AF3F46" w:rsidP="00AF3F46">
    <w:pPr>
      <w:pStyle w:val="a3"/>
      <w:jc w:val="right"/>
    </w:pPr>
  </w:p>
  <w:p w:rsidR="00AF7F5C" w:rsidRDefault="00AF3F46" w:rsidP="00AF3F4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557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3C9"/>
    <w:multiLevelType w:val="hybridMultilevel"/>
    <w:tmpl w:val="39E0BEE4"/>
    <w:lvl w:ilvl="0" w:tplc="4356A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F4"/>
    <w:rsid w:val="00026559"/>
    <w:rsid w:val="00037A08"/>
    <w:rsid w:val="00040988"/>
    <w:rsid w:val="000505E7"/>
    <w:rsid w:val="00055422"/>
    <w:rsid w:val="00055683"/>
    <w:rsid w:val="00086573"/>
    <w:rsid w:val="000948C1"/>
    <w:rsid w:val="000A1F66"/>
    <w:rsid w:val="000D3109"/>
    <w:rsid w:val="000D342A"/>
    <w:rsid w:val="000E131F"/>
    <w:rsid w:val="000E5104"/>
    <w:rsid w:val="000F4F16"/>
    <w:rsid w:val="0010581E"/>
    <w:rsid w:val="00110330"/>
    <w:rsid w:val="00117AB4"/>
    <w:rsid w:val="001320CB"/>
    <w:rsid w:val="00133CFB"/>
    <w:rsid w:val="001546BF"/>
    <w:rsid w:val="00161A54"/>
    <w:rsid w:val="00162405"/>
    <w:rsid w:val="001664E2"/>
    <w:rsid w:val="00174297"/>
    <w:rsid w:val="00183BA5"/>
    <w:rsid w:val="00184F57"/>
    <w:rsid w:val="001A75A9"/>
    <w:rsid w:val="001D2291"/>
    <w:rsid w:val="001D2E5D"/>
    <w:rsid w:val="001D6306"/>
    <w:rsid w:val="00203148"/>
    <w:rsid w:val="00207C01"/>
    <w:rsid w:val="00210A19"/>
    <w:rsid w:val="00216E9B"/>
    <w:rsid w:val="00223890"/>
    <w:rsid w:val="00226F39"/>
    <w:rsid w:val="002308A6"/>
    <w:rsid w:val="00243643"/>
    <w:rsid w:val="002525C6"/>
    <w:rsid w:val="002540DB"/>
    <w:rsid w:val="00261564"/>
    <w:rsid w:val="00262D11"/>
    <w:rsid w:val="00264D2C"/>
    <w:rsid w:val="002672A1"/>
    <w:rsid w:val="002673E4"/>
    <w:rsid w:val="002903AE"/>
    <w:rsid w:val="00290F49"/>
    <w:rsid w:val="002955AB"/>
    <w:rsid w:val="002B11AB"/>
    <w:rsid w:val="002B230D"/>
    <w:rsid w:val="002B2DD2"/>
    <w:rsid w:val="002D4E09"/>
    <w:rsid w:val="002E30EE"/>
    <w:rsid w:val="002F4E98"/>
    <w:rsid w:val="002F53D8"/>
    <w:rsid w:val="00305454"/>
    <w:rsid w:val="00322BA0"/>
    <w:rsid w:val="0033143B"/>
    <w:rsid w:val="003456EB"/>
    <w:rsid w:val="00362892"/>
    <w:rsid w:val="003638FE"/>
    <w:rsid w:val="00376712"/>
    <w:rsid w:val="00381C47"/>
    <w:rsid w:val="003927E1"/>
    <w:rsid w:val="003A6513"/>
    <w:rsid w:val="003D2281"/>
    <w:rsid w:val="003D7BD0"/>
    <w:rsid w:val="003F010D"/>
    <w:rsid w:val="003F2053"/>
    <w:rsid w:val="0040215B"/>
    <w:rsid w:val="0042183A"/>
    <w:rsid w:val="0043408C"/>
    <w:rsid w:val="0045242B"/>
    <w:rsid w:val="00464756"/>
    <w:rsid w:val="004724F9"/>
    <w:rsid w:val="004841ED"/>
    <w:rsid w:val="00497104"/>
    <w:rsid w:val="004E2FAB"/>
    <w:rsid w:val="004E5FF3"/>
    <w:rsid w:val="004F291F"/>
    <w:rsid w:val="004F49CB"/>
    <w:rsid w:val="0050259A"/>
    <w:rsid w:val="0050318D"/>
    <w:rsid w:val="00504959"/>
    <w:rsid w:val="00521F84"/>
    <w:rsid w:val="005232AF"/>
    <w:rsid w:val="00527BCB"/>
    <w:rsid w:val="005304C0"/>
    <w:rsid w:val="00544060"/>
    <w:rsid w:val="005500D1"/>
    <w:rsid w:val="00553AD1"/>
    <w:rsid w:val="00565908"/>
    <w:rsid w:val="00584C41"/>
    <w:rsid w:val="00586C23"/>
    <w:rsid w:val="00591155"/>
    <w:rsid w:val="0059522F"/>
    <w:rsid w:val="00596D23"/>
    <w:rsid w:val="005972C2"/>
    <w:rsid w:val="005A0656"/>
    <w:rsid w:val="005A57AB"/>
    <w:rsid w:val="005A5E7F"/>
    <w:rsid w:val="005C31D8"/>
    <w:rsid w:val="005D22E8"/>
    <w:rsid w:val="005D3096"/>
    <w:rsid w:val="005D6C5D"/>
    <w:rsid w:val="005E198A"/>
    <w:rsid w:val="00600975"/>
    <w:rsid w:val="00605622"/>
    <w:rsid w:val="00613A64"/>
    <w:rsid w:val="00634282"/>
    <w:rsid w:val="00652078"/>
    <w:rsid w:val="00660568"/>
    <w:rsid w:val="00666C61"/>
    <w:rsid w:val="00672743"/>
    <w:rsid w:val="006737B9"/>
    <w:rsid w:val="006769CA"/>
    <w:rsid w:val="006834A7"/>
    <w:rsid w:val="006A4716"/>
    <w:rsid w:val="006D4DE9"/>
    <w:rsid w:val="006D4EAA"/>
    <w:rsid w:val="006D6C99"/>
    <w:rsid w:val="006E14A5"/>
    <w:rsid w:val="0070247C"/>
    <w:rsid w:val="007100A4"/>
    <w:rsid w:val="00712FD8"/>
    <w:rsid w:val="00714126"/>
    <w:rsid w:val="00723B52"/>
    <w:rsid w:val="007259C7"/>
    <w:rsid w:val="00735BCD"/>
    <w:rsid w:val="00737906"/>
    <w:rsid w:val="007411D8"/>
    <w:rsid w:val="00751B0C"/>
    <w:rsid w:val="0076643B"/>
    <w:rsid w:val="007768A0"/>
    <w:rsid w:val="00783AA1"/>
    <w:rsid w:val="0078774D"/>
    <w:rsid w:val="00791C24"/>
    <w:rsid w:val="00792BEC"/>
    <w:rsid w:val="00794370"/>
    <w:rsid w:val="007D266C"/>
    <w:rsid w:val="007F655D"/>
    <w:rsid w:val="007F7063"/>
    <w:rsid w:val="008104EB"/>
    <w:rsid w:val="008116E0"/>
    <w:rsid w:val="00814209"/>
    <w:rsid w:val="008227F6"/>
    <w:rsid w:val="008373A0"/>
    <w:rsid w:val="00855761"/>
    <w:rsid w:val="00856EB1"/>
    <w:rsid w:val="0087086E"/>
    <w:rsid w:val="008769D3"/>
    <w:rsid w:val="008840DA"/>
    <w:rsid w:val="00890EE1"/>
    <w:rsid w:val="00893A18"/>
    <w:rsid w:val="008A4E14"/>
    <w:rsid w:val="008A53EA"/>
    <w:rsid w:val="008A7792"/>
    <w:rsid w:val="008C096A"/>
    <w:rsid w:val="008C0C17"/>
    <w:rsid w:val="008D198F"/>
    <w:rsid w:val="008D2F78"/>
    <w:rsid w:val="008E0B88"/>
    <w:rsid w:val="008E757C"/>
    <w:rsid w:val="008F1C8B"/>
    <w:rsid w:val="008F1C8F"/>
    <w:rsid w:val="008F744C"/>
    <w:rsid w:val="009005F1"/>
    <w:rsid w:val="009050AE"/>
    <w:rsid w:val="009244FB"/>
    <w:rsid w:val="0093240D"/>
    <w:rsid w:val="0094026B"/>
    <w:rsid w:val="009527DF"/>
    <w:rsid w:val="00956F27"/>
    <w:rsid w:val="00980B00"/>
    <w:rsid w:val="00984C47"/>
    <w:rsid w:val="009C1F98"/>
    <w:rsid w:val="009C64FF"/>
    <w:rsid w:val="009D7D18"/>
    <w:rsid w:val="009E0988"/>
    <w:rsid w:val="009F622C"/>
    <w:rsid w:val="00A0217E"/>
    <w:rsid w:val="00A22C0C"/>
    <w:rsid w:val="00A3409C"/>
    <w:rsid w:val="00A5194D"/>
    <w:rsid w:val="00A557CF"/>
    <w:rsid w:val="00A61705"/>
    <w:rsid w:val="00A6757B"/>
    <w:rsid w:val="00A70735"/>
    <w:rsid w:val="00A81DFB"/>
    <w:rsid w:val="00A9066E"/>
    <w:rsid w:val="00A90EE2"/>
    <w:rsid w:val="00A973D8"/>
    <w:rsid w:val="00AA5094"/>
    <w:rsid w:val="00AC42CC"/>
    <w:rsid w:val="00AD281E"/>
    <w:rsid w:val="00AE5F34"/>
    <w:rsid w:val="00AF09CC"/>
    <w:rsid w:val="00AF3F46"/>
    <w:rsid w:val="00AF7F5C"/>
    <w:rsid w:val="00B10E5D"/>
    <w:rsid w:val="00B15CDE"/>
    <w:rsid w:val="00B16ABB"/>
    <w:rsid w:val="00B2288B"/>
    <w:rsid w:val="00B30B8E"/>
    <w:rsid w:val="00B3323C"/>
    <w:rsid w:val="00B35CB8"/>
    <w:rsid w:val="00B41A4E"/>
    <w:rsid w:val="00B433F4"/>
    <w:rsid w:val="00B458B0"/>
    <w:rsid w:val="00B4781E"/>
    <w:rsid w:val="00B52838"/>
    <w:rsid w:val="00B57437"/>
    <w:rsid w:val="00B62478"/>
    <w:rsid w:val="00BB0C28"/>
    <w:rsid w:val="00BC5D5B"/>
    <w:rsid w:val="00BD1521"/>
    <w:rsid w:val="00BD48B3"/>
    <w:rsid w:val="00BD4DCC"/>
    <w:rsid w:val="00C12666"/>
    <w:rsid w:val="00C128DF"/>
    <w:rsid w:val="00C21F64"/>
    <w:rsid w:val="00C27131"/>
    <w:rsid w:val="00C32067"/>
    <w:rsid w:val="00C52796"/>
    <w:rsid w:val="00C5332E"/>
    <w:rsid w:val="00C705FF"/>
    <w:rsid w:val="00C9177C"/>
    <w:rsid w:val="00C930C5"/>
    <w:rsid w:val="00C950AA"/>
    <w:rsid w:val="00CA0C86"/>
    <w:rsid w:val="00CA22AA"/>
    <w:rsid w:val="00CB4BB6"/>
    <w:rsid w:val="00CC1293"/>
    <w:rsid w:val="00CF6878"/>
    <w:rsid w:val="00D01442"/>
    <w:rsid w:val="00D01CF4"/>
    <w:rsid w:val="00D0647B"/>
    <w:rsid w:val="00D16216"/>
    <w:rsid w:val="00D2407D"/>
    <w:rsid w:val="00D3173B"/>
    <w:rsid w:val="00D50762"/>
    <w:rsid w:val="00D632D0"/>
    <w:rsid w:val="00D674F4"/>
    <w:rsid w:val="00D8150F"/>
    <w:rsid w:val="00D94BBC"/>
    <w:rsid w:val="00D97006"/>
    <w:rsid w:val="00DF0B27"/>
    <w:rsid w:val="00E0242F"/>
    <w:rsid w:val="00E03F25"/>
    <w:rsid w:val="00E509B5"/>
    <w:rsid w:val="00E536FD"/>
    <w:rsid w:val="00E56017"/>
    <w:rsid w:val="00E6527C"/>
    <w:rsid w:val="00E65774"/>
    <w:rsid w:val="00E6695E"/>
    <w:rsid w:val="00E814F2"/>
    <w:rsid w:val="00E879C1"/>
    <w:rsid w:val="00E9481D"/>
    <w:rsid w:val="00EA1582"/>
    <w:rsid w:val="00EB0C0A"/>
    <w:rsid w:val="00EB0F6E"/>
    <w:rsid w:val="00EB44C1"/>
    <w:rsid w:val="00EB761C"/>
    <w:rsid w:val="00EC6F74"/>
    <w:rsid w:val="00ED2F02"/>
    <w:rsid w:val="00EE0906"/>
    <w:rsid w:val="00EE26A7"/>
    <w:rsid w:val="00F00C39"/>
    <w:rsid w:val="00F05FD9"/>
    <w:rsid w:val="00F2217A"/>
    <w:rsid w:val="00F23687"/>
    <w:rsid w:val="00F33AD4"/>
    <w:rsid w:val="00F537E4"/>
    <w:rsid w:val="00F67ED7"/>
    <w:rsid w:val="00F70A16"/>
    <w:rsid w:val="00F7380C"/>
    <w:rsid w:val="00F75227"/>
    <w:rsid w:val="00F771AD"/>
    <w:rsid w:val="00F840BF"/>
    <w:rsid w:val="00FA1DD0"/>
    <w:rsid w:val="00FB6F59"/>
    <w:rsid w:val="00FC1186"/>
    <w:rsid w:val="00FC35C1"/>
    <w:rsid w:val="00FD1303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2839A6F2-4692-4D9A-8442-6C6E98DD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7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064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D0647B"/>
    <w:rPr>
      <w:rFonts w:cs="Times New Roman"/>
    </w:rPr>
  </w:style>
  <w:style w:type="paragraph" w:styleId="2">
    <w:name w:val="Body Text 2"/>
    <w:basedOn w:val="a"/>
    <w:link w:val="20"/>
    <w:uiPriority w:val="99"/>
    <w:rsid w:val="00D0647B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0647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664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643B"/>
    <w:rPr>
      <w:rFonts w:ascii="Times New Roman" w:eastAsia="Times New Roman" w:hAnsi="Times New Roman"/>
    </w:rPr>
  </w:style>
  <w:style w:type="character" w:styleId="a8">
    <w:name w:val="Hyperlink"/>
    <w:uiPriority w:val="99"/>
    <w:unhideWhenUsed/>
    <w:rsid w:val="00B62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6913-7DA4-4BAE-BAF3-971E585D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Балаганская И.Г.</dc:creator>
  <cp:lastModifiedBy>Вячеслав Викторович Блудов</cp:lastModifiedBy>
  <cp:revision>2</cp:revision>
  <cp:lastPrinted>2021-09-21T06:41:00Z</cp:lastPrinted>
  <dcterms:created xsi:type="dcterms:W3CDTF">2022-09-07T05:23:00Z</dcterms:created>
  <dcterms:modified xsi:type="dcterms:W3CDTF">2022-09-07T05:23:00Z</dcterms:modified>
</cp:coreProperties>
</file>